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市元立化工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17 8:30:00上午至2024-08-1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