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石家庄市孚泰环保设备制造有限公司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8:00:00上午至2024-08-19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