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24C8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0E5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202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CB1C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北京云程万向信息技术有限公司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8E4E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D4B4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10864-2024-Q</w:t>
            </w:r>
            <w:bookmarkEnd w:id="1"/>
          </w:p>
        </w:tc>
      </w:tr>
      <w:tr w14:paraId="2E1BE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8C2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FE08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北京市海淀区中关村南大街17号3号楼21层2106室</w:t>
            </w:r>
            <w:bookmarkEnd w:id="2"/>
          </w:p>
        </w:tc>
      </w:tr>
      <w:tr w14:paraId="21B04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BB9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31FA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北京市海淀区紫竹院街道中关村南大街17号韦伯时代中心C座2107室</w:t>
            </w:r>
            <w:bookmarkEnd w:id="3"/>
          </w:p>
        </w:tc>
      </w:tr>
      <w:tr w14:paraId="1345B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1D4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AEC2D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D32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47DE4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18600690871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FD00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DE16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18031340426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A71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9FB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7706D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2654F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8520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435E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536DC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5049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6A8B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E884C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C5C58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EE95DA">
            <w:pPr>
              <w:rPr>
                <w:sz w:val="21"/>
                <w:szCs w:val="21"/>
              </w:rPr>
            </w:pPr>
          </w:p>
        </w:tc>
      </w:tr>
      <w:tr w14:paraId="15BA4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543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521E8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2024-08-21 8:30:00至2024-08-21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7DA1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54C6B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928B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51B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5E33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1303C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1D3A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D0E9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3499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A3E8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C213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66B46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1A1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7CDF2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815F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F10F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D147E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487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A7E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7F1F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3F6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B017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CDF42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72DF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5BBA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1D4E4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634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744B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5192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6155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C2A9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9C13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17049D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FD3C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9C27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5D1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DDD2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9369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计算机应用软件开发</w:t>
            </w:r>
            <w:bookmarkEnd w:id="24"/>
          </w:p>
        </w:tc>
      </w:tr>
      <w:tr w14:paraId="40F6D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57AD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1668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32911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7120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6E38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9175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576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B52C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F096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3D9F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3C9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40FC7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966822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64A73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607EB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533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77F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A529A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767E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4305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28CA46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CAA52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826" w:type="dxa"/>
            <w:gridSpan w:val="9"/>
            <w:vAlign w:val="center"/>
          </w:tcPr>
          <w:p w14:paraId="5D76AB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0C77902A">
            <w:pPr>
              <w:jc w:val="center"/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sz w:val="21"/>
                <w:szCs w:val="21"/>
              </w:rPr>
              <w:t>13621191968、18600684015</w:t>
            </w:r>
          </w:p>
        </w:tc>
      </w:tr>
      <w:tr w14:paraId="376BF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2A0F1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BB130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8B2876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63DF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8A01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2024-08-14</w:t>
            </w:r>
            <w:bookmarkEnd w:id="28"/>
          </w:p>
        </w:tc>
        <w:tc>
          <w:tcPr>
            <w:tcW w:w="5386" w:type="dxa"/>
            <w:gridSpan w:val="11"/>
          </w:tcPr>
          <w:p w14:paraId="52859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06130D">
            <w:pPr>
              <w:rPr>
                <w:sz w:val="21"/>
                <w:szCs w:val="21"/>
              </w:rPr>
            </w:pPr>
          </w:p>
          <w:p w14:paraId="114D3237">
            <w:pPr>
              <w:rPr>
                <w:sz w:val="21"/>
                <w:szCs w:val="21"/>
              </w:rPr>
            </w:pPr>
          </w:p>
          <w:p w14:paraId="210EE4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B0AD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B67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008C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0A64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974C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AE40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04BD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1693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3011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C4BF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4ED3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D52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30B5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B1EB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2A9BA5">
      <w:pPr>
        <w:pStyle w:val="2"/>
      </w:pPr>
    </w:p>
    <w:p w14:paraId="78E63437">
      <w:pPr>
        <w:pStyle w:val="2"/>
      </w:pPr>
    </w:p>
    <w:p w14:paraId="2D44C073">
      <w:pPr>
        <w:pStyle w:val="2"/>
      </w:pPr>
    </w:p>
    <w:p w14:paraId="72A83342">
      <w:pPr>
        <w:pStyle w:val="2"/>
      </w:pPr>
    </w:p>
    <w:p w14:paraId="6F095DFA">
      <w:pPr>
        <w:pStyle w:val="2"/>
      </w:pPr>
    </w:p>
    <w:p w14:paraId="77052AE5">
      <w:pPr>
        <w:pStyle w:val="2"/>
      </w:pPr>
    </w:p>
    <w:p w14:paraId="07C6E557">
      <w:pPr>
        <w:pStyle w:val="2"/>
      </w:pPr>
    </w:p>
    <w:p w14:paraId="5326AFEB">
      <w:pPr>
        <w:pStyle w:val="2"/>
      </w:pPr>
    </w:p>
    <w:p w14:paraId="6CB92B4B">
      <w:pPr>
        <w:pStyle w:val="2"/>
      </w:pPr>
    </w:p>
    <w:p w14:paraId="480517FF">
      <w:pPr>
        <w:pStyle w:val="2"/>
      </w:pPr>
    </w:p>
    <w:p w14:paraId="6A16249D">
      <w:pPr>
        <w:pStyle w:val="2"/>
      </w:pPr>
    </w:p>
    <w:p w14:paraId="16931D9A">
      <w:pPr>
        <w:pStyle w:val="2"/>
      </w:pPr>
    </w:p>
    <w:p w14:paraId="296C6346">
      <w:pPr>
        <w:pStyle w:val="2"/>
      </w:pPr>
    </w:p>
    <w:p w14:paraId="1B05DFD4">
      <w:pPr>
        <w:pStyle w:val="2"/>
      </w:pPr>
    </w:p>
    <w:p w14:paraId="0030ECDA">
      <w:pPr>
        <w:pStyle w:val="2"/>
      </w:pPr>
    </w:p>
    <w:p w14:paraId="09ABEE28">
      <w:pPr>
        <w:pStyle w:val="2"/>
      </w:pPr>
    </w:p>
    <w:p w14:paraId="27B39EF3">
      <w:pPr>
        <w:pStyle w:val="2"/>
      </w:pPr>
    </w:p>
    <w:p w14:paraId="281456F6">
      <w:pPr>
        <w:pStyle w:val="2"/>
      </w:pPr>
    </w:p>
    <w:p w14:paraId="4060DFE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D9E8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CF9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1D52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204F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CF71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8636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50F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E32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3F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EF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72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26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69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A8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C6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C8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DA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C2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59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C1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290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15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08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CE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35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F6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99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FE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CD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D8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2E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83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98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68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39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3A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BB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DA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B2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C0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71D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CD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D6D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C6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11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CD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CB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4F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7C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3E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14B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CF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D36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9F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1E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BD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F6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56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65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32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D6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9F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16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69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CE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2C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91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4935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8E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7B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413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B0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7C9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33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7C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E4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B3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C92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87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9B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701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9F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4C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04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26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01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91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6B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24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53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BD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43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4B36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2D230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195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35C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70E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5E8B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75464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0697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B7B2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61DDC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65E2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93F5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80193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5B4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22BD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8CB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3DBB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795D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594C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1350</Characters>
  <Lines>11</Lines>
  <Paragraphs>3</Paragraphs>
  <TotalTime>0</TotalTime>
  <ScaleCrop>false</ScaleCrop>
  <LinksUpToDate>false</LinksUpToDate>
  <CharactersWithSpaces>1398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2024-08-14T09:12:20Z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