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浙江印相资产评估有限公司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13:00:00上午至2024-08-22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杭州富阳区富春街道恩波大道677号（金富春大厦5-7楼）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杭州富阳区富春街道恩波大道677号（金富春大厦5-7楼）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