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三门兴基丰矿业有限公司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20589-2024-Q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2024年08月20日 上午至2024年08月21日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2024-08-29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三门兴基丰矿业有限公司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