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金昌祥晟电力自动化控制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6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5日 上午至2024年08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24 8:30:00上午至2024-08-2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金昌祥晟电力自动化控制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