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六安念晨农产品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8 8:30:00上午至2024-08-1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六安经济技术开发区西商农产品批发市场蔬菜区1#30-3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六安经济技术开发区西商农产品批发市场蔬菜区1#30-3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9日 上午至2024年08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