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山东四通电梯有限公司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2024-08-22 13:30:00下午至2024-08-22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山东省潍坊综合保税区高新二路318号2号楼商务楼2楼201室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山东省潍坊市坊子区凤凰街道坊泰路609号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2024年08月24日 下午至2024年08月28日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