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赤水市科晨包装有限公司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10553-2023-QEO-2024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2024年09月02日 上午至2024年09月04日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赤水市科晨包装有限公司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