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550F2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550F2E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550F2E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550F2E" w:rsidRDefault="00971600" w:rsidP="008C39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550F2E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李文瑜</w:t>
            </w:r>
            <w:r w:rsidR="00880718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肖鑫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0F2E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550F2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550F2E" w:rsidRDefault="00971600" w:rsidP="006A074B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6A074B">
              <w:rPr>
                <w:rFonts w:ascii="楷体" w:eastAsia="楷体" w:hAnsi="楷体" w:hint="eastAsia"/>
                <w:sz w:val="24"/>
                <w:szCs w:val="24"/>
              </w:rPr>
              <w:t>李俐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D4FFA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A074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562F6" w:rsidRPr="00550F2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A074B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550F2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D4FFA" w:rsidRPr="004D4FFA" w:rsidRDefault="00971600" w:rsidP="004D4FFA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8973EE" w:rsidRPr="00550F2E" w:rsidRDefault="006571A4" w:rsidP="004D4F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MS: 5.3组织的岗位、职责和权限、6.2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目标、6.1.2</w:t>
            </w:r>
            <w:r w:rsidR="006D5632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4D4FFA" w:rsidRPr="004D4FFA">
              <w:rPr>
                <w:rFonts w:ascii="楷体" w:eastAsia="楷体" w:hAnsi="楷体" w:hint="eastAsia"/>
                <w:sz w:val="24"/>
                <w:szCs w:val="24"/>
              </w:rPr>
              <w:t>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550F2E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255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550F2E" w:rsidRPr="00550F2E" w:rsidRDefault="00A64B79" w:rsidP="00A64B7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50F2E" w:rsidRPr="00550F2E" w:rsidRDefault="004D4FFA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8C39EE">
              <w:rPr>
                <w:rFonts w:ascii="楷体" w:eastAsia="楷体" w:hAnsi="楷体" w:hint="eastAsia"/>
                <w:sz w:val="24"/>
                <w:szCs w:val="24"/>
              </w:rPr>
              <w:t>经理</w:t>
            </w:r>
            <w:r w:rsidR="00550F2E" w:rsidRPr="00550F2E">
              <w:rPr>
                <w:rFonts w:ascii="楷体" w:eastAsia="楷体" w:hAnsi="楷体" w:hint="eastAsia"/>
                <w:sz w:val="24"/>
                <w:szCs w:val="24"/>
              </w:rPr>
              <w:t>介绍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</w:t>
            </w:r>
            <w:r w:rsidR="00A64B7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管理体系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的运行控制。</w:t>
            </w:r>
          </w:p>
          <w:p w:rsidR="00550F2E" w:rsidRPr="00550F2E" w:rsidRDefault="00550F2E" w:rsidP="00A64B7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与部门负责人沟通，了解本部门的职责权限。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0F2E" w:rsidRPr="00550F2E" w:rsidTr="00E14F33">
        <w:trPr>
          <w:trHeight w:val="1092"/>
        </w:trPr>
        <w:tc>
          <w:tcPr>
            <w:tcW w:w="1809" w:type="dxa"/>
          </w:tcPr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550F2E" w:rsidRPr="00550F2E" w:rsidRDefault="006D3634" w:rsidP="006D3634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</w:t>
            </w:r>
            <w:r w:rsidR="00550F2E" w:rsidRPr="00550F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50F2E" w:rsidRPr="00550F2E" w:rsidRDefault="00550F2E" w:rsidP="00E14F3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550F2E" w:rsidRPr="00550F2E" w:rsidRDefault="00550F2E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宋体" w:hint="eastAsia"/>
                <w:sz w:val="24"/>
                <w:szCs w:val="24"/>
              </w:rPr>
              <w:t>无火灾爆炸事故；</w:t>
            </w:r>
          </w:p>
          <w:p w:rsidR="00550F2E" w:rsidRPr="00550F2E" w:rsidRDefault="008D6E06" w:rsidP="00550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2020.4.30日</w:t>
            </w:r>
            <w:r w:rsidR="00550F2E" w:rsidRPr="00550F2E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550F2E" w:rsidRPr="00550F2E" w:rsidRDefault="00550F2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5074" w:rsidRPr="00550F2E" w:rsidTr="002F7042">
        <w:trPr>
          <w:trHeight w:val="839"/>
        </w:trPr>
        <w:tc>
          <w:tcPr>
            <w:tcW w:w="1809" w:type="dxa"/>
          </w:tcPr>
          <w:p w:rsidR="00795074" w:rsidRPr="00550F2E" w:rsidRDefault="00795074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 w:rsidR="00795074" w:rsidRPr="00577846" w:rsidRDefault="00795074" w:rsidP="001A2C1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77846">
              <w:rPr>
                <w:rFonts w:ascii="楷体" w:eastAsia="楷体" w:hAnsi="楷体" w:cs="Arial" w:hint="eastAsia"/>
                <w:sz w:val="24"/>
                <w:szCs w:val="24"/>
              </w:rPr>
              <w:t xml:space="preserve">E:6.1.2 </w:t>
            </w:r>
          </w:p>
        </w:tc>
        <w:tc>
          <w:tcPr>
            <w:tcW w:w="10004" w:type="dxa"/>
            <w:vAlign w:val="center"/>
          </w:tcPr>
          <w:p w:rsidR="00795074" w:rsidRPr="00577846" w:rsidRDefault="00795074" w:rsidP="001A2C1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查有：《环境因素的识别、评价控制程序》。</w:t>
            </w:r>
          </w:p>
          <w:p w:rsidR="00795074" w:rsidRPr="00577846" w:rsidRDefault="00795074" w:rsidP="001A2C1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质检部按照办公过程及检验过程对环境因素进行了辨识，查到“环境因素识别评价表”，识别了本部门在办公、检验等各有关过程的环境因素，包括办公用品、办公固废排放、不合格品排放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795074" w:rsidRPr="00577846" w:rsidRDefault="00795074" w:rsidP="001A2C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查《重要环境因素清单》，涉及质检部门重要环境因素：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795074" w:rsidRPr="00577846" w:rsidRDefault="00795074" w:rsidP="001A2C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控制措施：固废分类存放，日常监督检查和培训教育，配备有消防器材等措施</w:t>
            </w:r>
          </w:p>
          <w:p w:rsidR="00795074" w:rsidRPr="00577846" w:rsidRDefault="00795074" w:rsidP="001A2C13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部门识别和评价基本充分，符合规定要求。</w:t>
            </w:r>
          </w:p>
        </w:tc>
        <w:tc>
          <w:tcPr>
            <w:tcW w:w="1585" w:type="dxa"/>
          </w:tcPr>
          <w:p w:rsidR="00795074" w:rsidRPr="00550F2E" w:rsidRDefault="0079507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5074" w:rsidRPr="00550F2E" w:rsidTr="0085122B">
        <w:trPr>
          <w:trHeight w:val="839"/>
        </w:trPr>
        <w:tc>
          <w:tcPr>
            <w:tcW w:w="1809" w:type="dxa"/>
          </w:tcPr>
          <w:p w:rsidR="00795074" w:rsidRPr="00550F2E" w:rsidRDefault="00795074" w:rsidP="00E14F3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795074" w:rsidRPr="00550F2E" w:rsidRDefault="00795074" w:rsidP="00D46AB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 w:rsidR="00795074" w:rsidRPr="00550F2E" w:rsidRDefault="00795074" w:rsidP="00550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bCs/>
                <w:sz w:val="24"/>
                <w:szCs w:val="24"/>
              </w:rPr>
              <w:t>公司制定实施了《运行控制程序》等安全管理制度。</w:t>
            </w:r>
          </w:p>
          <w:p w:rsidR="00795074" w:rsidRPr="00550F2E" w:rsidRDefault="00795074" w:rsidP="00550F2E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 w:rsidRPr="00550F2E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主要是加强防火管理，防止火灾事故的发生，未发现火灾隐患。</w:t>
            </w:r>
          </w:p>
          <w:p w:rsidR="00795074" w:rsidRPr="00550F2E" w:rsidRDefault="00795074" w:rsidP="00550F2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sz w:val="24"/>
                <w:szCs w:val="24"/>
              </w:rPr>
              <w:t>2.定期检查办公室电线、开关的安全性。</w:t>
            </w:r>
          </w:p>
          <w:p w:rsidR="006E5423" w:rsidRPr="00577846" w:rsidRDefault="00795074" w:rsidP="006E542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50F2E">
              <w:rPr>
                <w:rFonts w:ascii="楷体" w:eastAsia="楷体" w:hAnsi="楷体" w:cs="楷体" w:hint="eastAsia"/>
                <w:bCs/>
                <w:sz w:val="24"/>
                <w:szCs w:val="24"/>
              </w:rPr>
              <w:t>3.</w:t>
            </w:r>
            <w:r w:rsidR="006E5423" w:rsidRPr="00577846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6E5423" w:rsidRPr="00577846" w:rsidRDefault="006E5423" w:rsidP="006E5423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部门办公产生的废纸等废弃物集中卖给回收站；生活垃圾，由环卫部门处置；危废（灯管）分类存放，硒鼓墨盒回收交办公耗材公司折价回收。</w:t>
            </w:r>
          </w:p>
          <w:p w:rsidR="006E5423" w:rsidRPr="00577846" w:rsidRDefault="006E5423" w:rsidP="006E542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5.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巡视质检部办公区域灭火器正常，电线、电气插座完整，未见隐患。</w:t>
            </w:r>
          </w:p>
          <w:p w:rsidR="006E5423" w:rsidRDefault="006E5423" w:rsidP="006E542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质检部办公纸张采取双面打印，人走灯灭，定期检查水管跑冒滴漏。</w:t>
            </w:r>
          </w:p>
          <w:p w:rsidR="00FC72D2" w:rsidRPr="00577846" w:rsidRDefault="00FC72D2" w:rsidP="006E542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现场查验了上次远程审核企业提供的资料，真实有效。</w:t>
            </w:r>
            <w:bookmarkStart w:id="0" w:name="_GoBack"/>
            <w:bookmarkEnd w:id="0"/>
          </w:p>
          <w:p w:rsidR="00795074" w:rsidRPr="00550F2E" w:rsidRDefault="006E5423" w:rsidP="006E5423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577846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795074" w:rsidRPr="00550F2E" w:rsidRDefault="0079507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5074" w:rsidRPr="00550F2E" w:rsidTr="009B25AD">
        <w:trPr>
          <w:trHeight w:val="839"/>
        </w:trPr>
        <w:tc>
          <w:tcPr>
            <w:tcW w:w="1809" w:type="dxa"/>
            <w:vAlign w:val="center"/>
          </w:tcPr>
          <w:p w:rsidR="00795074" w:rsidRPr="0050567D" w:rsidRDefault="00795074" w:rsidP="00DE313F">
            <w:pPr>
              <w:rPr>
                <w:rFonts w:ascii="楷体" w:eastAsia="楷体" w:hAnsi="楷体"/>
                <w:sz w:val="24"/>
                <w:szCs w:val="24"/>
              </w:rPr>
            </w:pPr>
            <w:r w:rsidRPr="0050567D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795074" w:rsidRPr="0050567D" w:rsidRDefault="00795074" w:rsidP="00DE313F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8.2</w:t>
            </w:r>
          </w:p>
          <w:p w:rsidR="00795074" w:rsidRPr="0050567D" w:rsidRDefault="00795074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95074" w:rsidRPr="0050567D" w:rsidRDefault="00795074" w:rsidP="00DE313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制定实施了《应急准备和响应控制程序》，制定了火灾、触电、人员伤亡等应急预案。</w:t>
            </w:r>
          </w:p>
          <w:p w:rsidR="00795074" w:rsidRPr="0050567D" w:rsidRDefault="00795074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795074" w:rsidRPr="0050567D" w:rsidRDefault="00795074" w:rsidP="00DE313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567D">
              <w:rPr>
                <w:rFonts w:ascii="楷体" w:eastAsia="楷体" w:hAnsi="楷体" w:cs="楷体" w:hint="eastAsia"/>
                <w:sz w:val="24"/>
                <w:szCs w:val="24"/>
              </w:rPr>
              <w:t>部门未发生过应急事件。</w:t>
            </w:r>
          </w:p>
        </w:tc>
        <w:tc>
          <w:tcPr>
            <w:tcW w:w="1585" w:type="dxa"/>
          </w:tcPr>
          <w:p w:rsidR="00795074" w:rsidRPr="00550F2E" w:rsidRDefault="00795074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FD" w:rsidRDefault="005422FD" w:rsidP="008973EE">
      <w:r>
        <w:separator/>
      </w:r>
    </w:p>
  </w:endnote>
  <w:endnote w:type="continuationSeparator" w:id="0">
    <w:p w:rsidR="005422FD" w:rsidRDefault="005422F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14F33" w:rsidRDefault="00E14F3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72D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72D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4F33" w:rsidRDefault="00E14F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FD" w:rsidRDefault="005422FD" w:rsidP="008973EE">
      <w:r>
        <w:separator/>
      </w:r>
    </w:p>
  </w:footnote>
  <w:footnote w:type="continuationSeparator" w:id="0">
    <w:p w:rsidR="005422FD" w:rsidRDefault="005422F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33" w:rsidRPr="00390345" w:rsidRDefault="00E14F3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14F33" w:rsidRDefault="005422F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14F33" w:rsidRPr="000B51BD" w:rsidRDefault="00E14F33" w:rsidP="007757F3">
                <w:r w:rsidRPr="007757F3">
                  <w:rPr>
                    <w:rFonts w:hint="eastAsia"/>
                    <w:sz w:val="18"/>
                    <w:szCs w:val="18"/>
                  </w:rPr>
                  <w:t>ISC-B-</w:t>
                </w:r>
                <w:r>
                  <w:rPr>
                    <w:rFonts w:hint="eastAsia"/>
                    <w:sz w:val="18"/>
                    <w:szCs w:val="18"/>
                  </w:rPr>
                  <w:t>I-</w:t>
                </w:r>
                <w:r w:rsidR="00A64CE8"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4F33" w:rsidRPr="00390345">
      <w:rPr>
        <w:rStyle w:val="CharChar1"/>
        <w:rFonts w:hint="default"/>
      </w:rPr>
      <w:t xml:space="preserve">        </w:t>
    </w:r>
    <w:r w:rsidR="00E14F3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4F33" w:rsidRPr="00390345">
      <w:rPr>
        <w:rStyle w:val="CharChar1"/>
        <w:rFonts w:hint="default"/>
        <w:w w:val="90"/>
      </w:rPr>
      <w:t>Co.</w:t>
    </w:r>
    <w:proofErr w:type="gramStart"/>
    <w:r w:rsidR="00E14F33" w:rsidRPr="00390345">
      <w:rPr>
        <w:rStyle w:val="CharChar1"/>
        <w:rFonts w:hint="default"/>
        <w:w w:val="90"/>
      </w:rPr>
      <w:t>,Ltd</w:t>
    </w:r>
    <w:proofErr w:type="spellEnd"/>
    <w:proofErr w:type="gramEnd"/>
    <w:r w:rsidR="00E14F33" w:rsidRPr="00390345">
      <w:rPr>
        <w:rStyle w:val="CharChar1"/>
        <w:rFonts w:hint="default"/>
        <w:w w:val="90"/>
      </w:rPr>
      <w:t>.</w:t>
    </w:r>
    <w:r w:rsidR="00E14F33">
      <w:rPr>
        <w:rStyle w:val="CharChar1"/>
        <w:rFonts w:hint="default"/>
        <w:w w:val="90"/>
        <w:szCs w:val="21"/>
      </w:rPr>
      <w:t xml:space="preserve">  </w:t>
    </w:r>
    <w:r w:rsidR="00E14F33">
      <w:rPr>
        <w:rStyle w:val="CharChar1"/>
        <w:rFonts w:hint="default"/>
        <w:w w:val="90"/>
        <w:sz w:val="20"/>
      </w:rPr>
      <w:t xml:space="preserve"> </w:t>
    </w:r>
    <w:r w:rsidR="00E14F33">
      <w:rPr>
        <w:rStyle w:val="CharChar1"/>
        <w:rFonts w:hint="default"/>
        <w:w w:val="90"/>
      </w:rPr>
      <w:t xml:space="preserve">                   </w:t>
    </w:r>
  </w:p>
  <w:p w:rsidR="00E14F33" w:rsidRDefault="00E14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FD0"/>
    <w:rsid w:val="00010B05"/>
    <w:rsid w:val="00011458"/>
    <w:rsid w:val="00020CA6"/>
    <w:rsid w:val="000214B6"/>
    <w:rsid w:val="00032462"/>
    <w:rsid w:val="0003373A"/>
    <w:rsid w:val="0005199E"/>
    <w:rsid w:val="0005697E"/>
    <w:rsid w:val="0006393D"/>
    <w:rsid w:val="00074127"/>
    <w:rsid w:val="00081821"/>
    <w:rsid w:val="00081D44"/>
    <w:rsid w:val="00083E23"/>
    <w:rsid w:val="000849D2"/>
    <w:rsid w:val="00096510"/>
    <w:rsid w:val="000A11B4"/>
    <w:rsid w:val="000A1990"/>
    <w:rsid w:val="000A5E44"/>
    <w:rsid w:val="000A6DBB"/>
    <w:rsid w:val="000B1394"/>
    <w:rsid w:val="000B13C1"/>
    <w:rsid w:val="000B40BD"/>
    <w:rsid w:val="000B4B3F"/>
    <w:rsid w:val="000C123B"/>
    <w:rsid w:val="000E2B69"/>
    <w:rsid w:val="000E4FC4"/>
    <w:rsid w:val="000E73F7"/>
    <w:rsid w:val="000F0B40"/>
    <w:rsid w:val="000F35F1"/>
    <w:rsid w:val="000F49B5"/>
    <w:rsid w:val="001037D5"/>
    <w:rsid w:val="0010623D"/>
    <w:rsid w:val="00127276"/>
    <w:rsid w:val="00133F17"/>
    <w:rsid w:val="00171246"/>
    <w:rsid w:val="00191AFC"/>
    <w:rsid w:val="001A2D7F"/>
    <w:rsid w:val="001A3DF8"/>
    <w:rsid w:val="001B1276"/>
    <w:rsid w:val="001B7C4B"/>
    <w:rsid w:val="001C5C73"/>
    <w:rsid w:val="001C5C87"/>
    <w:rsid w:val="001E38AD"/>
    <w:rsid w:val="001E5221"/>
    <w:rsid w:val="002140DB"/>
    <w:rsid w:val="00214671"/>
    <w:rsid w:val="00222532"/>
    <w:rsid w:val="00234803"/>
    <w:rsid w:val="00237445"/>
    <w:rsid w:val="00265B88"/>
    <w:rsid w:val="002664D0"/>
    <w:rsid w:val="0026702F"/>
    <w:rsid w:val="0029199E"/>
    <w:rsid w:val="002926AE"/>
    <w:rsid w:val="00295B8A"/>
    <w:rsid w:val="002A0E6E"/>
    <w:rsid w:val="002A1B7E"/>
    <w:rsid w:val="002A7679"/>
    <w:rsid w:val="002B018A"/>
    <w:rsid w:val="002C3E0D"/>
    <w:rsid w:val="002C7018"/>
    <w:rsid w:val="002D41FB"/>
    <w:rsid w:val="002D580C"/>
    <w:rsid w:val="002E09DF"/>
    <w:rsid w:val="002E1E1D"/>
    <w:rsid w:val="002F25C8"/>
    <w:rsid w:val="002F4DA9"/>
    <w:rsid w:val="002F6361"/>
    <w:rsid w:val="00306222"/>
    <w:rsid w:val="003358F7"/>
    <w:rsid w:val="00336D7D"/>
    <w:rsid w:val="00337922"/>
    <w:rsid w:val="00340867"/>
    <w:rsid w:val="00342857"/>
    <w:rsid w:val="00344601"/>
    <w:rsid w:val="00346541"/>
    <w:rsid w:val="00355472"/>
    <w:rsid w:val="0035720D"/>
    <w:rsid w:val="00361197"/>
    <w:rsid w:val="003627B6"/>
    <w:rsid w:val="0036284C"/>
    <w:rsid w:val="003708D5"/>
    <w:rsid w:val="00380837"/>
    <w:rsid w:val="00381A3A"/>
    <w:rsid w:val="003836CA"/>
    <w:rsid w:val="00386A98"/>
    <w:rsid w:val="0039227F"/>
    <w:rsid w:val="003B5E81"/>
    <w:rsid w:val="003B712F"/>
    <w:rsid w:val="003D6BE3"/>
    <w:rsid w:val="003F20A5"/>
    <w:rsid w:val="004013D8"/>
    <w:rsid w:val="00405D5F"/>
    <w:rsid w:val="00410914"/>
    <w:rsid w:val="00424C93"/>
    <w:rsid w:val="00425E89"/>
    <w:rsid w:val="0043494E"/>
    <w:rsid w:val="004404E6"/>
    <w:rsid w:val="00447D98"/>
    <w:rsid w:val="00453CC3"/>
    <w:rsid w:val="00465FE1"/>
    <w:rsid w:val="00467BBB"/>
    <w:rsid w:val="00475FEA"/>
    <w:rsid w:val="004772FA"/>
    <w:rsid w:val="0048017C"/>
    <w:rsid w:val="00491735"/>
    <w:rsid w:val="004B217F"/>
    <w:rsid w:val="004B474F"/>
    <w:rsid w:val="004B5E36"/>
    <w:rsid w:val="004C07FE"/>
    <w:rsid w:val="004C0F5F"/>
    <w:rsid w:val="004C5ECC"/>
    <w:rsid w:val="004D4FFA"/>
    <w:rsid w:val="004F7789"/>
    <w:rsid w:val="00500FC6"/>
    <w:rsid w:val="00521CF0"/>
    <w:rsid w:val="00536930"/>
    <w:rsid w:val="005422FD"/>
    <w:rsid w:val="00550F2E"/>
    <w:rsid w:val="00564E53"/>
    <w:rsid w:val="00583277"/>
    <w:rsid w:val="0058555D"/>
    <w:rsid w:val="00592C3E"/>
    <w:rsid w:val="005A000F"/>
    <w:rsid w:val="005B0413"/>
    <w:rsid w:val="005B6888"/>
    <w:rsid w:val="005E489C"/>
    <w:rsid w:val="005F0DC8"/>
    <w:rsid w:val="005F3411"/>
    <w:rsid w:val="005F6C65"/>
    <w:rsid w:val="00600F02"/>
    <w:rsid w:val="00601CF1"/>
    <w:rsid w:val="00603024"/>
    <w:rsid w:val="0060444D"/>
    <w:rsid w:val="00611DAE"/>
    <w:rsid w:val="00631111"/>
    <w:rsid w:val="00635E32"/>
    <w:rsid w:val="00642776"/>
    <w:rsid w:val="00644FE2"/>
    <w:rsid w:val="00645FB8"/>
    <w:rsid w:val="00651986"/>
    <w:rsid w:val="006545E8"/>
    <w:rsid w:val="006571A4"/>
    <w:rsid w:val="00665980"/>
    <w:rsid w:val="006702AA"/>
    <w:rsid w:val="0067640C"/>
    <w:rsid w:val="00687C96"/>
    <w:rsid w:val="00692C4C"/>
    <w:rsid w:val="00694F0E"/>
    <w:rsid w:val="00695256"/>
    <w:rsid w:val="00695570"/>
    <w:rsid w:val="00696AF1"/>
    <w:rsid w:val="006A074B"/>
    <w:rsid w:val="006A3B31"/>
    <w:rsid w:val="006A46F9"/>
    <w:rsid w:val="006A68F3"/>
    <w:rsid w:val="006B09E0"/>
    <w:rsid w:val="006B4127"/>
    <w:rsid w:val="006C40B9"/>
    <w:rsid w:val="006D2A9F"/>
    <w:rsid w:val="006D3634"/>
    <w:rsid w:val="006D5632"/>
    <w:rsid w:val="006E5423"/>
    <w:rsid w:val="006E678B"/>
    <w:rsid w:val="006F594E"/>
    <w:rsid w:val="0070258F"/>
    <w:rsid w:val="007170AA"/>
    <w:rsid w:val="007171D0"/>
    <w:rsid w:val="00717E4A"/>
    <w:rsid w:val="00732B66"/>
    <w:rsid w:val="007406DE"/>
    <w:rsid w:val="00743E79"/>
    <w:rsid w:val="007511D0"/>
    <w:rsid w:val="00751C37"/>
    <w:rsid w:val="00760AA4"/>
    <w:rsid w:val="007757F3"/>
    <w:rsid w:val="00777EAC"/>
    <w:rsid w:val="007815DC"/>
    <w:rsid w:val="00795074"/>
    <w:rsid w:val="007A47FB"/>
    <w:rsid w:val="007B106B"/>
    <w:rsid w:val="007B275D"/>
    <w:rsid w:val="007D1CB1"/>
    <w:rsid w:val="007E6AEB"/>
    <w:rsid w:val="007F01EC"/>
    <w:rsid w:val="007F7871"/>
    <w:rsid w:val="007F7DF2"/>
    <w:rsid w:val="008079FA"/>
    <w:rsid w:val="00821872"/>
    <w:rsid w:val="00831128"/>
    <w:rsid w:val="00851156"/>
    <w:rsid w:val="0085122B"/>
    <w:rsid w:val="00853CE5"/>
    <w:rsid w:val="0086328D"/>
    <w:rsid w:val="00864902"/>
    <w:rsid w:val="008667D6"/>
    <w:rsid w:val="00867ED0"/>
    <w:rsid w:val="00880718"/>
    <w:rsid w:val="00882522"/>
    <w:rsid w:val="00890931"/>
    <w:rsid w:val="00896C56"/>
    <w:rsid w:val="008973EE"/>
    <w:rsid w:val="008A5AA7"/>
    <w:rsid w:val="008C14A2"/>
    <w:rsid w:val="008C39EE"/>
    <w:rsid w:val="008D089D"/>
    <w:rsid w:val="008D0CB9"/>
    <w:rsid w:val="008D6E06"/>
    <w:rsid w:val="008E2A0D"/>
    <w:rsid w:val="008F0B04"/>
    <w:rsid w:val="008F76A9"/>
    <w:rsid w:val="009041C6"/>
    <w:rsid w:val="00904E1B"/>
    <w:rsid w:val="009118C6"/>
    <w:rsid w:val="00930694"/>
    <w:rsid w:val="009323D0"/>
    <w:rsid w:val="0093521F"/>
    <w:rsid w:val="00937AB8"/>
    <w:rsid w:val="00945677"/>
    <w:rsid w:val="00946670"/>
    <w:rsid w:val="009546FF"/>
    <w:rsid w:val="00962F78"/>
    <w:rsid w:val="0096609F"/>
    <w:rsid w:val="009711D4"/>
    <w:rsid w:val="00971600"/>
    <w:rsid w:val="0097317D"/>
    <w:rsid w:val="00976239"/>
    <w:rsid w:val="00977489"/>
    <w:rsid w:val="009834D2"/>
    <w:rsid w:val="009973B4"/>
    <w:rsid w:val="009A47D4"/>
    <w:rsid w:val="009B6263"/>
    <w:rsid w:val="009D11D4"/>
    <w:rsid w:val="009E1155"/>
    <w:rsid w:val="009E30DA"/>
    <w:rsid w:val="009E35C0"/>
    <w:rsid w:val="009F7EED"/>
    <w:rsid w:val="00A04935"/>
    <w:rsid w:val="00A05EF6"/>
    <w:rsid w:val="00A138EC"/>
    <w:rsid w:val="00A17739"/>
    <w:rsid w:val="00A456AF"/>
    <w:rsid w:val="00A4606C"/>
    <w:rsid w:val="00A576F4"/>
    <w:rsid w:val="00A62689"/>
    <w:rsid w:val="00A64B79"/>
    <w:rsid w:val="00A64CE8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D3323"/>
    <w:rsid w:val="00AE30AE"/>
    <w:rsid w:val="00AE37C6"/>
    <w:rsid w:val="00AF0AAB"/>
    <w:rsid w:val="00AF41CB"/>
    <w:rsid w:val="00B0685B"/>
    <w:rsid w:val="00B166EA"/>
    <w:rsid w:val="00B22767"/>
    <w:rsid w:val="00B411A9"/>
    <w:rsid w:val="00B45C2D"/>
    <w:rsid w:val="00B61AA8"/>
    <w:rsid w:val="00B8202D"/>
    <w:rsid w:val="00B931E4"/>
    <w:rsid w:val="00B95F69"/>
    <w:rsid w:val="00BA1E88"/>
    <w:rsid w:val="00BA25C0"/>
    <w:rsid w:val="00BA6CD5"/>
    <w:rsid w:val="00BB2687"/>
    <w:rsid w:val="00BC2015"/>
    <w:rsid w:val="00BD5F6E"/>
    <w:rsid w:val="00BD6549"/>
    <w:rsid w:val="00BE2A1A"/>
    <w:rsid w:val="00BF281B"/>
    <w:rsid w:val="00BF4EC2"/>
    <w:rsid w:val="00BF597E"/>
    <w:rsid w:val="00C31C73"/>
    <w:rsid w:val="00C51A36"/>
    <w:rsid w:val="00C548BE"/>
    <w:rsid w:val="00C55228"/>
    <w:rsid w:val="00C65435"/>
    <w:rsid w:val="00C67A2A"/>
    <w:rsid w:val="00C67E19"/>
    <w:rsid w:val="00C67E47"/>
    <w:rsid w:val="00C70AD9"/>
    <w:rsid w:val="00C71E85"/>
    <w:rsid w:val="00C8507B"/>
    <w:rsid w:val="00C86F9B"/>
    <w:rsid w:val="00CB260B"/>
    <w:rsid w:val="00CC2F1B"/>
    <w:rsid w:val="00CC3D9A"/>
    <w:rsid w:val="00CC7386"/>
    <w:rsid w:val="00CE315A"/>
    <w:rsid w:val="00CE7BE1"/>
    <w:rsid w:val="00CF1726"/>
    <w:rsid w:val="00CF6C5C"/>
    <w:rsid w:val="00CF7E7F"/>
    <w:rsid w:val="00D0372A"/>
    <w:rsid w:val="00D049AB"/>
    <w:rsid w:val="00D06F59"/>
    <w:rsid w:val="00D0742D"/>
    <w:rsid w:val="00D1742D"/>
    <w:rsid w:val="00D21285"/>
    <w:rsid w:val="00D23D24"/>
    <w:rsid w:val="00D25F9F"/>
    <w:rsid w:val="00D3392D"/>
    <w:rsid w:val="00D43964"/>
    <w:rsid w:val="00D46ABB"/>
    <w:rsid w:val="00D55E69"/>
    <w:rsid w:val="00D562F6"/>
    <w:rsid w:val="00D60DF9"/>
    <w:rsid w:val="00D83753"/>
    <w:rsid w:val="00D8388C"/>
    <w:rsid w:val="00D838ED"/>
    <w:rsid w:val="00D91EE4"/>
    <w:rsid w:val="00DA7238"/>
    <w:rsid w:val="00DB5EE9"/>
    <w:rsid w:val="00DC5142"/>
    <w:rsid w:val="00DC5E6D"/>
    <w:rsid w:val="00DD15AC"/>
    <w:rsid w:val="00DE2645"/>
    <w:rsid w:val="00DE2D80"/>
    <w:rsid w:val="00DF72F9"/>
    <w:rsid w:val="00E038E4"/>
    <w:rsid w:val="00E06FC4"/>
    <w:rsid w:val="00E11153"/>
    <w:rsid w:val="00E14458"/>
    <w:rsid w:val="00E14F33"/>
    <w:rsid w:val="00E173A4"/>
    <w:rsid w:val="00E43418"/>
    <w:rsid w:val="00E43822"/>
    <w:rsid w:val="00E63714"/>
    <w:rsid w:val="00E65129"/>
    <w:rsid w:val="00E65840"/>
    <w:rsid w:val="00E70C0A"/>
    <w:rsid w:val="00E72F42"/>
    <w:rsid w:val="00E9162C"/>
    <w:rsid w:val="00E95A68"/>
    <w:rsid w:val="00E97424"/>
    <w:rsid w:val="00EA55F7"/>
    <w:rsid w:val="00EA6F97"/>
    <w:rsid w:val="00EB0164"/>
    <w:rsid w:val="00EB2AEE"/>
    <w:rsid w:val="00EC42F5"/>
    <w:rsid w:val="00ED0F62"/>
    <w:rsid w:val="00EE654C"/>
    <w:rsid w:val="00F136ED"/>
    <w:rsid w:val="00F263E5"/>
    <w:rsid w:val="00F35603"/>
    <w:rsid w:val="00F606E1"/>
    <w:rsid w:val="00F721C7"/>
    <w:rsid w:val="00F81698"/>
    <w:rsid w:val="00F82034"/>
    <w:rsid w:val="00F83639"/>
    <w:rsid w:val="00F840C3"/>
    <w:rsid w:val="00F94E47"/>
    <w:rsid w:val="00F956F5"/>
    <w:rsid w:val="00FA0833"/>
    <w:rsid w:val="00FA350D"/>
    <w:rsid w:val="00FC1DA9"/>
    <w:rsid w:val="00FC5B50"/>
    <w:rsid w:val="00FC72D2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6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550F2E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456</cp:revision>
  <dcterms:created xsi:type="dcterms:W3CDTF">2015-06-17T12:51:00Z</dcterms:created>
  <dcterms:modified xsi:type="dcterms:W3CDTF">2020-10-18T14:35:00Z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