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陕西鸿仁电气有限公司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2024-08-16 8:30:00上午至2024-08-16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