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陕西鸿仁电气有限公司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2024年08月17日 上午至2024年08月19日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2024-08-16 8:30:00上午至2024-08-16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陕西鸿仁电气有限公司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