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佛山市禄洲润禾食品有限公司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2024年09月04日 上午至2024年09月07日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霍满灵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