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卫安仪和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2 8:30:00上午至2024-09-0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