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浙江真爱时尚家居有限公司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0615-2022-O-2024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