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鄄城现代实验仪器有限公司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2024年08月11日 上午至2024年08月12日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张明建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