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嘉兴沪航新材料有限公司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2024年08月14日 上午至2024年08月16日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张希文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