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廊坊特滤达过滤器材有限公司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下午至2024年08月13日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