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沧州伟增成机箱科技有限公司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2024年09月08日 上午至2024年09月08日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