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杭州迈科瑞科技有限公司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20560-2024-Q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2024年08月12日 上午至2024年08月12日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杭州迈科瑞科技有限公司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