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优科美谷（山东）生物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