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菏泽宏伟专用汽车有限公司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2024-08-15 8:30:00上午至2024-08-15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