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众望和平产业信息技术研究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2MA00AME5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众望和平产业信息技术研究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荣华中路8号院10号楼19层2202(北京自贸试验区高端产业片区亦庄组团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通州区光机电一体化产业基地嘉创路10号枢密院D1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供应链管理信息技术咨询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众望和平产业信息技术研究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荣华中路8号院10号楼19层2202(北京自贸试验区高端产业片区亦庄组团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通州区光机电一体化产业基地嘉创路10号枢密院D1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供应链管理信息技术咨询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