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石家庄瑞能电力器材有限公司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2024-08-13 8:30:00上午至2024-08-13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河北省石家庄市晋州市经济开发区茹家寨村村委会西行200米路南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河北省石家庄晋州市东兴路南段滨河东苑6-2-402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2024年08月14日 上午至2024年08月15日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