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20427-2023-QEO-2024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习水县安博隆信包装材料销售有限公司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2022-N1QMS-4093566</w:t>
            </w:r>
          </w:p>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tc>
        <w:tc>
          <w:tcPr>
            <w:tcW w:w="3145" w:type="dxa"/>
            <w:vAlign w:val="center"/>
          </w:tcPr>
          <w:p w:rsidR="00F9189D">
            <w:pPr>
              <w:spacing w:line="360" w:lineRule="auto"/>
              <w:jc w:val="center"/>
              <w:rPr>
                <w:b/>
                <w:szCs w:val="21"/>
              </w:rPr>
            </w:pPr>
            <w:r>
              <w:rPr>
                <w:b/>
                <w:szCs w:val="21"/>
              </w:rPr>
              <w:t>Q:15.01.03</w:t>
            </w:r>
          </w:p>
          <w:p w:rsidR="00F9189D">
            <w:pPr>
              <w:spacing w:line="360" w:lineRule="auto"/>
              <w:jc w:val="center"/>
              <w:rPr>
                <w:b/>
                <w:szCs w:val="21"/>
              </w:rPr>
            </w:pPr>
            <w:r>
              <w:rPr>
                <w:b/>
                <w:szCs w:val="21"/>
              </w:rPr>
              <w:t>E:15.01.03</w:t>
            </w:r>
          </w:p>
          <w:p w:rsidR="00F9189D">
            <w:pPr>
              <w:spacing w:line="360" w:lineRule="auto"/>
              <w:jc w:val="center"/>
              <w:rPr>
                <w:b/>
                <w:szCs w:val="21"/>
              </w:rPr>
            </w:pPr>
            <w:r>
              <w:rPr>
                <w:b/>
                <w:szCs w:val="21"/>
              </w:rPr>
              <w:t>O:15.01.03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2024-N1QMS-1341707</w:t>
            </w:r>
          </w:p>
          <w:p w:rsidR="00F9189D">
            <w:pPr>
              <w:spacing w:line="360" w:lineRule="auto"/>
              <w:jc w:val="center"/>
              <w:rPr>
                <w:b/>
                <w:szCs w:val="21"/>
              </w:rPr>
            </w:pPr>
            <w:r>
              <w:rPr>
                <w:b/>
                <w:szCs w:val="21"/>
              </w:rPr>
              <w:t>2024-N1OHSMS-1341707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2024年08月09日 上午至2024年08月09日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贵州省遵义市习水县九龙街道洋台湾社区桂花巷146号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贵州省遵义市习水县温水镇娄底村青年组温水工业园8号楼4层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