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成都同飞科技有限责任公司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2024年08月12日 上午至2024年08月14日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萧阳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