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重庆泰安装饰设计工程有限公司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20591-2024-ECEO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2024年08月05日 上午至2024年08月06日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重庆泰安装饰设计工程有限公司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