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邯郸市瑞厚紧固件制造有限公司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10577-2023-QEO-2024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2024年08月03日 上午至2024年08月03日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邯郸市瑞厚紧固件制造有限公司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