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新河县雄飞桩工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1 8:30:00上午至2024-08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