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79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宝武特种冶金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8月13日 上午至2024年08月15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