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邢台市冀昊桩工机械有限公司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2024-07-29 8:30:00上午至2024-07-29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