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20506-2023-2024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大连华科机械有限公司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2024年07月30日 下午至2024年07月31日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