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0587-2022-2024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苏州太湖电工新材料股份有限公司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2024年07月26日 上午至2024年07月26日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