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连港宏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8-2024-QE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9日 上午至2024年08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8 8:30:00上午至2024-08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连港宏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