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519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8D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777C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2DF9D5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广州市倾牧食品有限公司</w:t>
            </w:r>
            <w:bookmarkEnd w:id="0"/>
          </w:p>
        </w:tc>
        <w:tc>
          <w:tcPr>
            <w:tcW w:w="1134" w:type="dxa"/>
            <w:vAlign w:val="center"/>
          </w:tcPr>
          <w:p w14:paraId="65E89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B202C7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" w:name="合同编号"/>
            <w:r>
              <w:rPr>
                <w:sz w:val="21"/>
                <w:szCs w:val="21"/>
              </w:rPr>
              <w:t>20529-2024-QEOFH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-FH</w:t>
            </w:r>
          </w:p>
        </w:tc>
      </w:tr>
      <w:tr w14:paraId="12B2F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0631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7E34C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广州市白云区人和镇蚌湖清河草地街76号101房</w:t>
            </w:r>
            <w:bookmarkEnd w:id="2"/>
          </w:p>
        </w:tc>
      </w:tr>
      <w:tr w14:paraId="6C68D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8D1C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56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广州市白云区人和镇蚌湖清河草地街76号101房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仓库名称：默认仓库；仓库地址：</w:t>
            </w:r>
            <w:r>
              <w:rPr>
                <w:color w:val="auto"/>
                <w:sz w:val="21"/>
                <w:szCs w:val="21"/>
              </w:rPr>
              <w:t>广州市白云区人和镇蚌湖清河草地街76号101房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024A7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437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E17F7B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宋翔宇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98AC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8619B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13144447650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3A0F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062E38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13144447650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54D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ED4E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8F30C58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F:10,H:10</w:t>
            </w:r>
            <w:bookmarkEnd w:id="6"/>
          </w:p>
        </w:tc>
      </w:tr>
      <w:tr w14:paraId="67BE7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B6F2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35450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06ACB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2C7BE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510C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D49A2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343C1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BEE292">
            <w:pPr>
              <w:rPr>
                <w:sz w:val="21"/>
                <w:szCs w:val="21"/>
              </w:rPr>
            </w:pPr>
          </w:p>
        </w:tc>
      </w:tr>
      <w:tr w14:paraId="53DB1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BCCEA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B57211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2024年08月12日 下午至2024年08月14日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61FAE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3809D3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F:1.5,H:2.5</w:t>
            </w:r>
            <w:bookmarkEnd w:id="8"/>
          </w:p>
        </w:tc>
      </w:tr>
      <w:tr w14:paraId="5520C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4D7E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3B49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F97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6E9A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BACC3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1748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071B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0BED8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9742D1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5735B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513AE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23A0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82AF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C501D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3CA3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1F35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56905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8DE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2AD9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F22AE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19"/>
          </w:p>
        </w:tc>
      </w:tr>
      <w:tr w14:paraId="1BF12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F0430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E4E551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570C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608C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7F12A7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536600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59EB5B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07DB68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1529BB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94938D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0D01F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578E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6BEF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05B4BC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F：</w:t>
            </w:r>
            <w:r>
              <w:rPr>
                <w:color w:val="auto"/>
                <w:sz w:val="21"/>
                <w:szCs w:val="21"/>
              </w:rPr>
              <w:t>位于广州市白云区人和镇蚌湖清河草地街76号101房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仓库名称：默认仓库；仓库地址：</w:t>
            </w:r>
            <w:r>
              <w:rPr>
                <w:color w:val="auto"/>
                <w:sz w:val="21"/>
                <w:szCs w:val="21"/>
              </w:rPr>
              <w:t>广州市白云区人和镇蚌湖清河草地街76号101房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广州市倾牧食品有限公司的预包装食品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color w:val="auto"/>
                <w:sz w:val="21"/>
                <w:szCs w:val="21"/>
              </w:rPr>
              <w:t>（含冷藏冷冻食品）</w:t>
            </w:r>
          </w:p>
          <w:p w14:paraId="22AF036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bookmarkEnd w:id="23"/>
            <w:r>
              <w:rPr>
                <w:color w:val="auto"/>
                <w:sz w:val="21"/>
                <w:szCs w:val="21"/>
              </w:rPr>
              <w:t>位于广州市白云区人和镇蚌湖清河草地街76号101房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仓库名称：默认仓库；仓库地址：</w:t>
            </w:r>
            <w:r>
              <w:rPr>
                <w:color w:val="auto"/>
                <w:sz w:val="21"/>
                <w:szCs w:val="21"/>
              </w:rPr>
              <w:t>广州市白云区人和镇蚌湖清河草地街76号101房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广州市倾牧食品有限公司的预包装食品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color w:val="auto"/>
                <w:sz w:val="21"/>
                <w:szCs w:val="21"/>
              </w:rPr>
              <w:t>（含冷藏冷冻食品）</w:t>
            </w:r>
            <w:bookmarkStart w:id="28" w:name="_GoBack"/>
            <w:bookmarkEnd w:id="28"/>
          </w:p>
        </w:tc>
      </w:tr>
      <w:tr w14:paraId="382DF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0F50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03C4B1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F：FI-1</w:t>
            </w:r>
          </w:p>
          <w:p w14:paraId="4E66A9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H：FI-1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207162B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A358E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338DB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1909EE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ACEB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FF2A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E71C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685B2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D2869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62F9AD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D4FD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145CF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6E3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55992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1FAAC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A856F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070AA2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2A94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 w14:paraId="2C4179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 w14:paraId="7F1E5A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F:FI-1</w:t>
            </w:r>
          </w:p>
          <w:p w14:paraId="7E797C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H:FI-1</w:t>
            </w:r>
          </w:p>
        </w:tc>
        <w:tc>
          <w:tcPr>
            <w:tcW w:w="1560" w:type="dxa"/>
            <w:gridSpan w:val="2"/>
            <w:vAlign w:val="center"/>
          </w:tcPr>
          <w:p w14:paraId="1B3DB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1D777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0CE6D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54BDA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0E5D4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7358F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FED3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  <w:p w14:paraId="67B3DF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培训证书</w:t>
            </w:r>
          </w:p>
        </w:tc>
        <w:tc>
          <w:tcPr>
            <w:tcW w:w="3684" w:type="dxa"/>
            <w:gridSpan w:val="9"/>
            <w:vAlign w:val="center"/>
          </w:tcPr>
          <w:p w14:paraId="41F0B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F:FI-1</w:t>
            </w:r>
          </w:p>
        </w:tc>
        <w:tc>
          <w:tcPr>
            <w:tcW w:w="1560" w:type="dxa"/>
            <w:gridSpan w:val="2"/>
            <w:vAlign w:val="center"/>
          </w:tcPr>
          <w:p w14:paraId="7CDFE8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5A40D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3BC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ABF652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43C8870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C30EE6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49253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2024-08-02</w:t>
            </w:r>
            <w:bookmarkEnd w:id="27"/>
          </w:p>
        </w:tc>
        <w:tc>
          <w:tcPr>
            <w:tcW w:w="5244" w:type="dxa"/>
            <w:gridSpan w:val="11"/>
          </w:tcPr>
          <w:p w14:paraId="1A6A3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DD6F55">
            <w:pPr>
              <w:rPr>
                <w:sz w:val="21"/>
                <w:szCs w:val="21"/>
              </w:rPr>
            </w:pPr>
          </w:p>
          <w:p w14:paraId="271F15BD">
            <w:pPr>
              <w:rPr>
                <w:sz w:val="21"/>
                <w:szCs w:val="21"/>
              </w:rPr>
            </w:pPr>
          </w:p>
          <w:p w14:paraId="026FA8D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3B8CA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9169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5B9B5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C26F3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100D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863F3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9DDB51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540DD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3DDB1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A5C97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673E71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E1F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0849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8B6E9F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736D12">
      <w:pPr>
        <w:pStyle w:val="10"/>
      </w:pPr>
    </w:p>
    <w:p w14:paraId="5CF3A546">
      <w:pPr>
        <w:pStyle w:val="10"/>
      </w:pPr>
    </w:p>
    <w:p w14:paraId="68D327B9">
      <w:pPr>
        <w:pStyle w:val="10"/>
      </w:pPr>
    </w:p>
    <w:p w14:paraId="5196A054">
      <w:pPr>
        <w:pStyle w:val="10"/>
      </w:pPr>
    </w:p>
    <w:p w14:paraId="3F4C13E6">
      <w:pPr>
        <w:pStyle w:val="10"/>
      </w:pPr>
    </w:p>
    <w:p w14:paraId="445C1D18">
      <w:pPr>
        <w:pStyle w:val="10"/>
      </w:pPr>
    </w:p>
    <w:p w14:paraId="5C043713">
      <w:pPr>
        <w:pStyle w:val="10"/>
      </w:pPr>
    </w:p>
    <w:p w14:paraId="58309F50">
      <w:pPr>
        <w:pStyle w:val="10"/>
      </w:pPr>
    </w:p>
    <w:p w14:paraId="22331A04">
      <w:pPr>
        <w:pStyle w:val="10"/>
      </w:pPr>
    </w:p>
    <w:p w14:paraId="4A17F1C2">
      <w:pPr>
        <w:pStyle w:val="10"/>
      </w:pPr>
    </w:p>
    <w:p w14:paraId="750DAC6B">
      <w:pPr>
        <w:pStyle w:val="10"/>
      </w:pPr>
    </w:p>
    <w:p w14:paraId="193D3D62">
      <w:pPr>
        <w:pStyle w:val="10"/>
      </w:pPr>
    </w:p>
    <w:p w14:paraId="5A13E4E6">
      <w:pPr>
        <w:pStyle w:val="10"/>
      </w:pPr>
    </w:p>
    <w:p w14:paraId="6F7544CA">
      <w:pPr>
        <w:pStyle w:val="10"/>
      </w:pPr>
    </w:p>
    <w:p w14:paraId="794FCD01">
      <w:pPr>
        <w:pStyle w:val="10"/>
      </w:pPr>
    </w:p>
    <w:p w14:paraId="43AFB54B">
      <w:pPr>
        <w:pStyle w:val="10"/>
      </w:pPr>
    </w:p>
    <w:p w14:paraId="0C9ECC27">
      <w:pPr>
        <w:pStyle w:val="10"/>
      </w:pPr>
    </w:p>
    <w:p w14:paraId="56566BFE">
      <w:pPr>
        <w:pStyle w:val="10"/>
      </w:pPr>
    </w:p>
    <w:p w14:paraId="3E710888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98F8D8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4075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4737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BE39AA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AB21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4E63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96D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6C9E9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855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AB3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F661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65B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82D7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8EB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EE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076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E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763B7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B61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05B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507B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92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D1C44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1D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B5C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127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347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F3D8F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31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0D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37E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07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86940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464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79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E79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F9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0FFB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76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D36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AFD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93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F619F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DB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34E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838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8B5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6F26D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F91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A6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21A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6C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041DE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BF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1ED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6F1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DE8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6582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2DF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5E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00C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15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00B9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04B5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25A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70ED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7B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F10F1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CDDB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EEA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442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E9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F12C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5B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DD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D11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0A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1C77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84A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CF1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AE3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72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055E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05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C40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A4E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F3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5259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8F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FA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7A7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6EB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1AB464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E25DE9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EA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F15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41C2D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357F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4CF721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609D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E75A9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7B099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C3F277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E8E149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B58504E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D2470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1560B5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B49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484C27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FD20BA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14520658"/>
    <w:rsid w:val="49975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1272</Words>
  <Characters>1522</Characters>
  <Lines>11</Lines>
  <Paragraphs>3</Paragraphs>
  <TotalTime>0</TotalTime>
  <ScaleCrop>false</ScaleCrop>
  <LinksUpToDate>false</LinksUpToDate>
  <CharactersWithSpaces>1567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2024-08-10T10:25:11Z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