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品臣装备技术河北有限公司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陈文阁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2024年07月26日 上午至2024年07月26日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翟皎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