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宇骏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6 8:30:00上午至2024-07-2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