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10757-2024-Q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江苏宇骏环保科技有限公司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2024年07月27日 上午至2024年07月27日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扬州市江都区郭村镇东进路1号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扬州市江都区郭村镇东进路1号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