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江苏宇骏环保科技有限公司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2024年07月27日 上午至2024年07月27日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郁曙俊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