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延安市康圣餐饮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3日 上午至2024年07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联合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