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10742-2024-Q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东之旭（北京）科技有限公司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2024年07月30日 上午至2024年07月30日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北京市海淀区中关村大街18号8层04-812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北京市海淀区中关村大街18号8层04-812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