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东之旭（北京）科技有限公司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2024-07-29 8:30:00上午至2024-07-29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北京市海淀区中关村大街18号8层04-812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北京市海淀区中关村大街18号8层04-812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2024年07月30日 上午至2024年07月30日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