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河北北拓电子科技股份有限公司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2024-07-25 8:30:00上午至2024-07-25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河北北拓电子科技股份有限公司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