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河北汇洁环保设备有限公司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0934-2022-SA-2024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河北省石家庄市栾城区装备制造产业园南车路与和谐街交叉口北行300米路东（段同村）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李晓彦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18131158616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18131158616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垃圾处理设备（压缩式垃圾站）、垃圾箱、垃圾压缩中转站配套设备的研发设计、生产、销售，环卫车辆的销售的售后服务（安装、调试、培训、维保）（五星）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