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武汉凯盛迪龙服饰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41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2月15日 上午至2024年12月15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