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河北金烁源电气设备制造有限公司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2024年07月27日 上午至2024年07月27日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刘亮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