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江西思道远金属制品有限公司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下午至2024年08月01日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