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美达教育设备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0日 上午至2024年07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焰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