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0395-2022-EnMs-2024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康命源（贵州）科技发展有限公司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91520421MA6DKNQB7L</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康命源（贵州）科技发展有限公司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贵州省安顺市平坝区夏云工业园龙腾路1号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贵州省安顺市平坝区夏云工业园龙腾路1号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聚乙烯（PE）、聚氯乙烯（PVC）及聚丙烯（PP）管材生产所涉及的能源管理活动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康命源（贵州）科技发展有限公司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贵州省安顺市平坝区夏云工业园龙腾路1号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贵州省安顺市平坝区夏云工业园龙腾路1号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聚乙烯（PE）、聚氯乙烯（PVC）及聚丙烯（PP）管材生产所涉及的能源管理活动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