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凡诚工程技术咨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会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0 8:30:00上午至2024-07-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桥西区仓顺路12号润德天悦城云贤园1栋1单元300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石纺路19号北辰广场商务楼26层 2606-2607房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1日 上午至2024年07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